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11DE" w14:textId="61BE362B" w:rsidR="008E1E72" w:rsidRDefault="008E1E72" w:rsidP="008E1E72">
      <w:pPr>
        <w:jc w:val="center"/>
        <w:rPr>
          <w:rFonts w:ascii="Trebuchet MS" w:hAnsi="Trebuchet MS"/>
          <w:b/>
          <w:sz w:val="32"/>
          <w:szCs w:val="32"/>
        </w:rPr>
      </w:pPr>
      <w:r w:rsidRPr="00F815E4">
        <w:rPr>
          <w:rFonts w:ascii="Trebuchet MS" w:hAnsi="Trebuchet MS"/>
          <w:b/>
          <w:sz w:val="32"/>
          <w:szCs w:val="32"/>
        </w:rPr>
        <w:t>ACTA DE RECEPCION DE ACTIVO FIJO</w:t>
      </w:r>
    </w:p>
    <w:p w14:paraId="11D559E0" w14:textId="77777777" w:rsidR="008E1E72" w:rsidRPr="007C0A00" w:rsidRDefault="008E1E72" w:rsidP="00B13EE9">
      <w:pPr>
        <w:rPr>
          <w:b/>
          <w:sz w:val="20"/>
          <w:szCs w:val="20"/>
        </w:rPr>
      </w:pPr>
    </w:p>
    <w:p w14:paraId="40E5B354" w14:textId="0C4965C4" w:rsidR="008E1E72" w:rsidRDefault="00786AEE" w:rsidP="008E1E72">
      <w:pPr>
        <w:ind w:left="539"/>
        <w:jc w:val="center"/>
        <w:rPr>
          <w:b/>
        </w:rPr>
      </w:pPr>
      <w:r>
        <w:rPr>
          <w:b/>
        </w:rPr>
        <w:t xml:space="preserve">RECEPCION DE </w:t>
      </w:r>
      <w:r w:rsidR="00D34B44">
        <w:rPr>
          <w:b/>
        </w:rPr>
        <w:t>……….</w:t>
      </w:r>
    </w:p>
    <w:p w14:paraId="433CFD27" w14:textId="77777777" w:rsidR="0085665C" w:rsidRDefault="0085665C" w:rsidP="007C0A00">
      <w:pPr>
        <w:ind w:left="539"/>
        <w:rPr>
          <w:b/>
        </w:rPr>
      </w:pPr>
    </w:p>
    <w:p w14:paraId="58A9C0BE" w14:textId="1472B220" w:rsidR="00112057" w:rsidRDefault="008E1E72" w:rsidP="00BE2089">
      <w:pPr>
        <w:spacing w:line="360" w:lineRule="auto"/>
        <w:ind w:right="-568"/>
        <w:jc w:val="both"/>
      </w:pPr>
      <w:r w:rsidRPr="00DB79A3">
        <w:rPr>
          <w:sz w:val="28"/>
          <w:szCs w:val="28"/>
        </w:rPr>
        <w:t xml:space="preserve"> </w:t>
      </w:r>
      <w:r w:rsidRPr="00DB79A3">
        <w:t>En la ciudad de Cochabamba</w:t>
      </w:r>
      <w:r w:rsidR="009F7E70" w:rsidRPr="00DB79A3">
        <w:t xml:space="preserve"> a los </w:t>
      </w:r>
      <w:r w:rsidR="00D34B44">
        <w:t xml:space="preserve">…….  </w:t>
      </w:r>
      <w:r w:rsidR="009F7E70" w:rsidRPr="00DB79A3">
        <w:t xml:space="preserve">días del mes de </w:t>
      </w:r>
      <w:r w:rsidR="00D34B44">
        <w:t>…….</w:t>
      </w:r>
      <w:r w:rsidR="009F7E70" w:rsidRPr="00DB79A3">
        <w:t xml:space="preserve"> del año dos </w:t>
      </w:r>
      <w:proofErr w:type="gramStart"/>
      <w:r w:rsidR="009F7E70" w:rsidRPr="00DB79A3">
        <w:t>mil</w:t>
      </w:r>
      <w:r w:rsidR="00D34B44">
        <w:t xml:space="preserve">  …….</w:t>
      </w:r>
      <w:proofErr w:type="gramEnd"/>
      <w:r w:rsidRPr="00DB79A3">
        <w:t xml:space="preserve">, en </w:t>
      </w:r>
      <w:r w:rsidR="009F7E70" w:rsidRPr="00DB79A3">
        <w:t>instalaciones de</w:t>
      </w:r>
      <w:r w:rsidR="00042D8F" w:rsidRPr="00DB79A3">
        <w:t xml:space="preserve"> </w:t>
      </w:r>
      <w:r w:rsidR="00D34B44">
        <w:t>………………….</w:t>
      </w:r>
      <w:r w:rsidR="00042D8F" w:rsidRPr="00DB79A3">
        <w:t xml:space="preserve"> </w:t>
      </w:r>
      <w:r w:rsidR="009F7E70" w:rsidRPr="00DB79A3">
        <w:t xml:space="preserve">de la Universidad Mayor de San </w:t>
      </w:r>
      <w:r w:rsidR="00611D1A" w:rsidRPr="00DB79A3">
        <w:t>Simón, se</w:t>
      </w:r>
      <w:r w:rsidRPr="00DB79A3">
        <w:t xml:space="preserve"> reunió la Comisión de Recepción integrada por </w:t>
      </w:r>
      <w:r w:rsidR="00033154" w:rsidRPr="00DB79A3">
        <w:t>el</w:t>
      </w:r>
      <w:r w:rsidR="00D34B44">
        <w:t xml:space="preserve"> …………</w:t>
      </w:r>
      <w:proofErr w:type="gramStart"/>
      <w:r w:rsidR="00D34B44">
        <w:t>…….</w:t>
      </w:r>
      <w:proofErr w:type="gramEnd"/>
      <w:r w:rsidR="00D34B44">
        <w:t>.</w:t>
      </w:r>
      <w:r w:rsidR="00042D8F" w:rsidRPr="00DB79A3">
        <w:t xml:space="preserve"> </w:t>
      </w:r>
      <w:r w:rsidR="00D34B44">
        <w:t>REPRESENTANTES UNIDAD SOLICITANTE</w:t>
      </w:r>
      <w:r w:rsidR="00042D8F" w:rsidRPr="00DB79A3">
        <w:t xml:space="preserve">, </w:t>
      </w:r>
      <w:r w:rsidR="00D34B44">
        <w:t>…………….</w:t>
      </w:r>
      <w:r w:rsidR="00981109">
        <w:t xml:space="preserve"> </w:t>
      </w:r>
      <w:r w:rsidR="003B0519" w:rsidRPr="00DB79A3">
        <w:t xml:space="preserve">TÉCNICO </w:t>
      </w:r>
      <w:r w:rsidR="00D34B44" w:rsidRPr="002B333D">
        <w:rPr>
          <w:color w:val="FF0000"/>
        </w:rPr>
        <w:t xml:space="preserve">(SISTEMAS – </w:t>
      </w:r>
      <w:r w:rsidR="00FA60F2" w:rsidRPr="002B333D">
        <w:rPr>
          <w:color w:val="FF0000"/>
        </w:rPr>
        <w:t>MECANICA</w:t>
      </w:r>
      <w:r w:rsidR="00D34B44" w:rsidRPr="002B333D">
        <w:rPr>
          <w:color w:val="FF0000"/>
        </w:rPr>
        <w:t xml:space="preserve"> -CARPINTERIA)</w:t>
      </w:r>
      <w:r w:rsidR="00042D8F" w:rsidRPr="00DB79A3">
        <w:t xml:space="preserve">, el </w:t>
      </w:r>
      <w:r w:rsidR="00D34B44">
        <w:t>………………</w:t>
      </w:r>
      <w:r w:rsidR="00042D8F" w:rsidRPr="00DB79A3">
        <w:t xml:space="preserve">, REPRESENTANTE DE BIENES E INVENTARIOS </w:t>
      </w:r>
      <w:proofErr w:type="gramStart"/>
      <w:r w:rsidR="00611D1A" w:rsidRPr="00DB79A3">
        <w:t>y</w:t>
      </w:r>
      <w:r w:rsidRPr="00DB79A3">
        <w:t xml:space="preserve"> </w:t>
      </w:r>
      <w:r w:rsidR="003B0519">
        <w:t xml:space="preserve"> </w:t>
      </w:r>
      <w:r w:rsidR="001748DD">
        <w:t>el</w:t>
      </w:r>
      <w:proofErr w:type="gramEnd"/>
      <w:r w:rsidR="001748DD">
        <w:t xml:space="preserve"> </w:t>
      </w:r>
      <w:r w:rsidR="00D34B44">
        <w:t>………………….</w:t>
      </w:r>
      <w:r w:rsidR="00FA60F2">
        <w:t xml:space="preserve"> </w:t>
      </w:r>
      <w:r w:rsidR="00F419D9" w:rsidRPr="00DB79A3">
        <w:rPr>
          <w:lang w:val="pt-BR"/>
        </w:rPr>
        <w:t>REPRESENTANTE DE</w:t>
      </w:r>
      <w:r w:rsidR="00611D1A" w:rsidRPr="00DB79A3">
        <w:rPr>
          <w:lang w:val="pt-BR"/>
        </w:rPr>
        <w:t xml:space="preserve"> </w:t>
      </w:r>
      <w:r w:rsidR="00155482" w:rsidRPr="00DB79A3">
        <w:rPr>
          <w:lang w:val="pt-BR"/>
        </w:rPr>
        <w:t xml:space="preserve">LA EMPRESA </w:t>
      </w:r>
      <w:r w:rsidR="00D34B44">
        <w:rPr>
          <w:lang w:val="pt-BR"/>
        </w:rPr>
        <w:t>..........................</w:t>
      </w:r>
      <w:r w:rsidR="00155482" w:rsidRPr="00DB79A3">
        <w:rPr>
          <w:lang w:val="pt-BR"/>
        </w:rPr>
        <w:t xml:space="preserve">, </w:t>
      </w:r>
      <w:r w:rsidR="00155482" w:rsidRPr="00DB79A3">
        <w:t>procedieron</w:t>
      </w:r>
      <w:r w:rsidRPr="00DB79A3">
        <w:t xml:space="preserve"> a la recepción de</w:t>
      </w:r>
      <w:r w:rsidR="00611D1A" w:rsidRPr="00DB79A3">
        <w:t xml:space="preserve"> </w:t>
      </w:r>
      <w:r w:rsidR="00D34B44">
        <w:t>…………..</w:t>
      </w:r>
      <w:r w:rsidR="00BF61AE" w:rsidRPr="00DB79A3">
        <w:t>.</w:t>
      </w:r>
    </w:p>
    <w:p w14:paraId="0E52639B" w14:textId="77777777" w:rsidR="00673AD0" w:rsidRPr="00673AD0" w:rsidRDefault="00673AD0" w:rsidP="00673AD0">
      <w:pPr>
        <w:spacing w:line="276" w:lineRule="auto"/>
        <w:ind w:right="-568"/>
        <w:jc w:val="both"/>
        <w:rPr>
          <w:sz w:val="10"/>
          <w:szCs w:val="10"/>
        </w:rPr>
      </w:pPr>
    </w:p>
    <w:p w14:paraId="4DDAEDDD" w14:textId="20D9B5A8" w:rsidR="008E1E72" w:rsidRDefault="00112057" w:rsidP="00673AD0">
      <w:pPr>
        <w:spacing w:line="276" w:lineRule="auto"/>
        <w:ind w:right="-568"/>
        <w:jc w:val="both"/>
        <w:rPr>
          <w:sz w:val="22"/>
          <w:szCs w:val="22"/>
        </w:rPr>
      </w:pPr>
      <w:r w:rsidRPr="00B13EE9">
        <w:rPr>
          <w:sz w:val="22"/>
          <w:szCs w:val="22"/>
        </w:rPr>
        <w:t>C</w:t>
      </w:r>
      <w:r w:rsidR="00155482" w:rsidRPr="00B13EE9">
        <w:rPr>
          <w:sz w:val="22"/>
          <w:szCs w:val="22"/>
        </w:rPr>
        <w:t>on las siguientes características según orden de compra</w:t>
      </w:r>
      <w:r w:rsidR="008E1E72" w:rsidRPr="00B13EE9">
        <w:rPr>
          <w:sz w:val="22"/>
          <w:szCs w:val="22"/>
        </w:rPr>
        <w:t>:</w:t>
      </w:r>
    </w:p>
    <w:p w14:paraId="17D08960" w14:textId="3632EE75" w:rsidR="00611D1A" w:rsidRPr="009C56AE" w:rsidRDefault="00611D1A" w:rsidP="008E1E72">
      <w:pPr>
        <w:ind w:right="-568"/>
        <w:jc w:val="both"/>
        <w:rPr>
          <w:sz w:val="12"/>
          <w:szCs w:val="12"/>
        </w:rPr>
      </w:pPr>
    </w:p>
    <w:tbl>
      <w:tblPr>
        <w:tblStyle w:val="Tablaconcuadrcula"/>
        <w:tblW w:w="931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812"/>
        <w:gridCol w:w="1088"/>
        <w:gridCol w:w="1287"/>
      </w:tblGrid>
      <w:tr w:rsidR="004C1293" w14:paraId="4B333A9B" w14:textId="77777777" w:rsidTr="004C1293">
        <w:trPr>
          <w:trHeight w:val="427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8313B97" w14:textId="72DDC953" w:rsidR="004C1293" w:rsidRPr="004C1293" w:rsidRDefault="004C1293" w:rsidP="004C1293">
            <w:pPr>
              <w:ind w:right="-568"/>
              <w:rPr>
                <w:b/>
                <w:bCs/>
                <w:sz w:val="22"/>
                <w:szCs w:val="22"/>
              </w:rPr>
            </w:pPr>
            <w:r w:rsidRPr="004C1293">
              <w:rPr>
                <w:b/>
                <w:bCs/>
                <w:sz w:val="22"/>
                <w:szCs w:val="22"/>
              </w:rPr>
              <w:t>N° ITEM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13C80D5D" w14:textId="1DC36781" w:rsidR="004C1293" w:rsidRPr="004C1293" w:rsidRDefault="004C1293" w:rsidP="004C1293">
            <w:pPr>
              <w:ind w:right="-568"/>
              <w:jc w:val="center"/>
              <w:rPr>
                <w:b/>
                <w:bCs/>
                <w:sz w:val="22"/>
                <w:szCs w:val="22"/>
              </w:rPr>
            </w:pPr>
            <w:r w:rsidRPr="004C1293">
              <w:rPr>
                <w:b/>
                <w:bCs/>
                <w:sz w:val="22"/>
                <w:szCs w:val="22"/>
              </w:rPr>
              <w:t>DETALLE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7CB565D9" w14:textId="378CCF54" w:rsidR="004C1293" w:rsidRPr="004C1293" w:rsidRDefault="004C1293" w:rsidP="004C1293">
            <w:pPr>
              <w:ind w:right="-568"/>
              <w:rPr>
                <w:b/>
                <w:bCs/>
                <w:sz w:val="22"/>
                <w:szCs w:val="22"/>
              </w:rPr>
            </w:pPr>
            <w:r w:rsidRPr="004C1293">
              <w:rPr>
                <w:b/>
                <w:bCs/>
                <w:sz w:val="22"/>
                <w:szCs w:val="22"/>
              </w:rPr>
              <w:t>CANT.</w:t>
            </w:r>
          </w:p>
        </w:tc>
        <w:tc>
          <w:tcPr>
            <w:tcW w:w="1287" w:type="dxa"/>
            <w:shd w:val="clear" w:color="auto" w:fill="D9D9D9" w:themeFill="background1" w:themeFillShade="D9"/>
            <w:vAlign w:val="center"/>
          </w:tcPr>
          <w:p w14:paraId="56113775" w14:textId="0E1ACD71" w:rsidR="004C1293" w:rsidRPr="004C1293" w:rsidRDefault="004C1293" w:rsidP="004C1293">
            <w:pPr>
              <w:ind w:right="-568"/>
              <w:rPr>
                <w:b/>
                <w:bCs/>
                <w:sz w:val="22"/>
                <w:szCs w:val="22"/>
              </w:rPr>
            </w:pPr>
            <w:r w:rsidRPr="004C1293">
              <w:rPr>
                <w:b/>
                <w:bCs/>
                <w:sz w:val="22"/>
                <w:szCs w:val="22"/>
              </w:rPr>
              <w:t>UNIDAD</w:t>
            </w:r>
          </w:p>
        </w:tc>
      </w:tr>
      <w:tr w:rsidR="004C1293" w14:paraId="58B08FAA" w14:textId="77777777" w:rsidTr="004C1293">
        <w:trPr>
          <w:trHeight w:val="227"/>
          <w:jc w:val="center"/>
        </w:trPr>
        <w:tc>
          <w:tcPr>
            <w:tcW w:w="1129" w:type="dxa"/>
          </w:tcPr>
          <w:p w14:paraId="075C1990" w14:textId="77777777" w:rsidR="004C1293" w:rsidRDefault="004C1293" w:rsidP="008E1E72">
            <w:pPr>
              <w:ind w:right="-568"/>
              <w:jc w:val="both"/>
              <w:rPr>
                <w:sz w:val="12"/>
                <w:szCs w:val="12"/>
              </w:rPr>
            </w:pPr>
          </w:p>
        </w:tc>
        <w:tc>
          <w:tcPr>
            <w:tcW w:w="5812" w:type="dxa"/>
          </w:tcPr>
          <w:p w14:paraId="734D6733" w14:textId="77777777" w:rsidR="004C1293" w:rsidRDefault="004C1293" w:rsidP="008E1E72">
            <w:pPr>
              <w:ind w:right="-568"/>
              <w:jc w:val="both"/>
              <w:rPr>
                <w:sz w:val="12"/>
                <w:szCs w:val="12"/>
              </w:rPr>
            </w:pPr>
          </w:p>
        </w:tc>
        <w:tc>
          <w:tcPr>
            <w:tcW w:w="1088" w:type="dxa"/>
          </w:tcPr>
          <w:p w14:paraId="7B7D1113" w14:textId="77777777" w:rsidR="004C1293" w:rsidRDefault="004C1293" w:rsidP="008E1E72">
            <w:pPr>
              <w:ind w:right="-568"/>
              <w:jc w:val="both"/>
              <w:rPr>
                <w:sz w:val="12"/>
                <w:szCs w:val="12"/>
              </w:rPr>
            </w:pPr>
          </w:p>
        </w:tc>
        <w:tc>
          <w:tcPr>
            <w:tcW w:w="1287" w:type="dxa"/>
          </w:tcPr>
          <w:p w14:paraId="0805085B" w14:textId="77777777" w:rsidR="004C1293" w:rsidRDefault="004C1293" w:rsidP="008E1E72">
            <w:pPr>
              <w:ind w:right="-568"/>
              <w:jc w:val="both"/>
              <w:rPr>
                <w:sz w:val="12"/>
                <w:szCs w:val="12"/>
              </w:rPr>
            </w:pPr>
          </w:p>
        </w:tc>
      </w:tr>
      <w:tr w:rsidR="004C1293" w14:paraId="40AFFE57" w14:textId="77777777" w:rsidTr="004C1293">
        <w:trPr>
          <w:trHeight w:val="227"/>
          <w:jc w:val="center"/>
        </w:trPr>
        <w:tc>
          <w:tcPr>
            <w:tcW w:w="1129" w:type="dxa"/>
          </w:tcPr>
          <w:p w14:paraId="0884421B" w14:textId="77777777" w:rsidR="004C1293" w:rsidRDefault="004C1293" w:rsidP="008E1E72">
            <w:pPr>
              <w:ind w:right="-568"/>
              <w:jc w:val="both"/>
              <w:rPr>
                <w:sz w:val="12"/>
                <w:szCs w:val="12"/>
              </w:rPr>
            </w:pPr>
          </w:p>
        </w:tc>
        <w:tc>
          <w:tcPr>
            <w:tcW w:w="5812" w:type="dxa"/>
          </w:tcPr>
          <w:p w14:paraId="54E8B503" w14:textId="77777777" w:rsidR="004C1293" w:rsidRDefault="004C1293" w:rsidP="008E1E72">
            <w:pPr>
              <w:ind w:right="-568"/>
              <w:jc w:val="both"/>
              <w:rPr>
                <w:sz w:val="12"/>
                <w:szCs w:val="12"/>
              </w:rPr>
            </w:pPr>
          </w:p>
        </w:tc>
        <w:tc>
          <w:tcPr>
            <w:tcW w:w="1088" w:type="dxa"/>
          </w:tcPr>
          <w:p w14:paraId="7E751E8F" w14:textId="77777777" w:rsidR="004C1293" w:rsidRDefault="004C1293" w:rsidP="008E1E72">
            <w:pPr>
              <w:ind w:right="-568"/>
              <w:jc w:val="both"/>
              <w:rPr>
                <w:sz w:val="12"/>
                <w:szCs w:val="12"/>
              </w:rPr>
            </w:pPr>
          </w:p>
        </w:tc>
        <w:tc>
          <w:tcPr>
            <w:tcW w:w="1287" w:type="dxa"/>
          </w:tcPr>
          <w:p w14:paraId="6E22586C" w14:textId="77777777" w:rsidR="004C1293" w:rsidRDefault="004C1293" w:rsidP="008E1E72">
            <w:pPr>
              <w:ind w:right="-568"/>
              <w:jc w:val="both"/>
              <w:rPr>
                <w:sz w:val="12"/>
                <w:szCs w:val="12"/>
              </w:rPr>
            </w:pPr>
          </w:p>
        </w:tc>
      </w:tr>
      <w:tr w:rsidR="004C1293" w14:paraId="0E67FBE2" w14:textId="77777777" w:rsidTr="004C1293">
        <w:trPr>
          <w:trHeight w:val="227"/>
          <w:jc w:val="center"/>
        </w:trPr>
        <w:tc>
          <w:tcPr>
            <w:tcW w:w="1129" w:type="dxa"/>
          </w:tcPr>
          <w:p w14:paraId="3ABD13CA" w14:textId="77777777" w:rsidR="004C1293" w:rsidRDefault="004C1293" w:rsidP="008E1E72">
            <w:pPr>
              <w:ind w:right="-568"/>
              <w:jc w:val="both"/>
              <w:rPr>
                <w:sz w:val="12"/>
                <w:szCs w:val="12"/>
              </w:rPr>
            </w:pPr>
          </w:p>
        </w:tc>
        <w:tc>
          <w:tcPr>
            <w:tcW w:w="5812" w:type="dxa"/>
          </w:tcPr>
          <w:p w14:paraId="02AD1177" w14:textId="77777777" w:rsidR="004C1293" w:rsidRDefault="004C1293" w:rsidP="008E1E72">
            <w:pPr>
              <w:ind w:right="-568"/>
              <w:jc w:val="both"/>
              <w:rPr>
                <w:sz w:val="12"/>
                <w:szCs w:val="12"/>
              </w:rPr>
            </w:pPr>
          </w:p>
        </w:tc>
        <w:tc>
          <w:tcPr>
            <w:tcW w:w="1088" w:type="dxa"/>
          </w:tcPr>
          <w:p w14:paraId="4483B6FB" w14:textId="77777777" w:rsidR="004C1293" w:rsidRDefault="004C1293" w:rsidP="008E1E72">
            <w:pPr>
              <w:ind w:right="-568"/>
              <w:jc w:val="both"/>
              <w:rPr>
                <w:sz w:val="12"/>
                <w:szCs w:val="12"/>
              </w:rPr>
            </w:pPr>
          </w:p>
        </w:tc>
        <w:tc>
          <w:tcPr>
            <w:tcW w:w="1287" w:type="dxa"/>
          </w:tcPr>
          <w:p w14:paraId="0C0F903C" w14:textId="77777777" w:rsidR="004C1293" w:rsidRDefault="004C1293" w:rsidP="008E1E72">
            <w:pPr>
              <w:ind w:right="-568"/>
              <w:jc w:val="both"/>
              <w:rPr>
                <w:sz w:val="12"/>
                <w:szCs w:val="12"/>
              </w:rPr>
            </w:pPr>
          </w:p>
        </w:tc>
      </w:tr>
      <w:tr w:rsidR="004C1293" w14:paraId="1F3D7988" w14:textId="77777777" w:rsidTr="004C1293">
        <w:trPr>
          <w:trHeight w:val="200"/>
          <w:jc w:val="center"/>
        </w:trPr>
        <w:tc>
          <w:tcPr>
            <w:tcW w:w="1129" w:type="dxa"/>
          </w:tcPr>
          <w:p w14:paraId="4636C42C" w14:textId="77777777" w:rsidR="004C1293" w:rsidRDefault="004C1293" w:rsidP="008E1E72">
            <w:pPr>
              <w:ind w:right="-568"/>
              <w:jc w:val="both"/>
              <w:rPr>
                <w:sz w:val="12"/>
                <w:szCs w:val="12"/>
              </w:rPr>
            </w:pPr>
          </w:p>
        </w:tc>
        <w:tc>
          <w:tcPr>
            <w:tcW w:w="5812" w:type="dxa"/>
          </w:tcPr>
          <w:p w14:paraId="3E10B93B" w14:textId="77777777" w:rsidR="004C1293" w:rsidRDefault="004C1293" w:rsidP="008E1E72">
            <w:pPr>
              <w:ind w:right="-568"/>
              <w:jc w:val="both"/>
              <w:rPr>
                <w:sz w:val="12"/>
                <w:szCs w:val="12"/>
              </w:rPr>
            </w:pPr>
          </w:p>
        </w:tc>
        <w:tc>
          <w:tcPr>
            <w:tcW w:w="1088" w:type="dxa"/>
          </w:tcPr>
          <w:p w14:paraId="229EDFD5" w14:textId="77777777" w:rsidR="004C1293" w:rsidRDefault="004C1293" w:rsidP="008E1E72">
            <w:pPr>
              <w:ind w:right="-568"/>
              <w:jc w:val="both"/>
              <w:rPr>
                <w:sz w:val="12"/>
                <w:szCs w:val="12"/>
              </w:rPr>
            </w:pPr>
          </w:p>
        </w:tc>
        <w:tc>
          <w:tcPr>
            <w:tcW w:w="1287" w:type="dxa"/>
          </w:tcPr>
          <w:p w14:paraId="43FDA839" w14:textId="77777777" w:rsidR="004C1293" w:rsidRDefault="004C1293" w:rsidP="008E1E72">
            <w:pPr>
              <w:ind w:right="-568"/>
              <w:jc w:val="both"/>
              <w:rPr>
                <w:sz w:val="12"/>
                <w:szCs w:val="12"/>
              </w:rPr>
            </w:pPr>
          </w:p>
        </w:tc>
      </w:tr>
    </w:tbl>
    <w:p w14:paraId="4A48E069" w14:textId="654F973F" w:rsidR="0085665C" w:rsidRDefault="0085665C" w:rsidP="008E1E72">
      <w:pPr>
        <w:ind w:right="-568"/>
        <w:jc w:val="both"/>
        <w:rPr>
          <w:sz w:val="12"/>
          <w:szCs w:val="12"/>
        </w:rPr>
      </w:pPr>
    </w:p>
    <w:p w14:paraId="11076D8F" w14:textId="4D99B475" w:rsidR="004D084A" w:rsidRDefault="004D084A" w:rsidP="00112057">
      <w:pPr>
        <w:rPr>
          <w:sz w:val="22"/>
          <w:szCs w:val="22"/>
        </w:rPr>
      </w:pPr>
      <w:r w:rsidRPr="00673AD0">
        <w:rPr>
          <w:sz w:val="22"/>
          <w:szCs w:val="22"/>
        </w:rPr>
        <w:t>Características</w:t>
      </w:r>
      <w:r w:rsidR="00722CF5">
        <w:rPr>
          <w:sz w:val="22"/>
          <w:szCs w:val="22"/>
        </w:rPr>
        <w:t xml:space="preserve"> del bien registrados en la unidad</w:t>
      </w:r>
      <w:r w:rsidRPr="00673AD0">
        <w:rPr>
          <w:sz w:val="22"/>
          <w:szCs w:val="22"/>
        </w:rPr>
        <w:t xml:space="preserve"> Bienes Inventarios:</w:t>
      </w:r>
    </w:p>
    <w:p w14:paraId="1CF1BBEF" w14:textId="77777777" w:rsidR="00112057" w:rsidRPr="009C56AE" w:rsidRDefault="00112057" w:rsidP="004D084A">
      <w:pPr>
        <w:ind w:firstLine="708"/>
        <w:rPr>
          <w:sz w:val="14"/>
          <w:szCs w:val="14"/>
        </w:rPr>
      </w:pPr>
    </w:p>
    <w:tbl>
      <w:tblPr>
        <w:tblStyle w:val="Tablaconcuadrcul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417"/>
        <w:gridCol w:w="1134"/>
        <w:gridCol w:w="3686"/>
        <w:gridCol w:w="1276"/>
      </w:tblGrid>
      <w:tr w:rsidR="00B13EE9" w14:paraId="366BA9CA" w14:textId="77777777" w:rsidTr="004C1293">
        <w:trPr>
          <w:trHeight w:val="417"/>
          <w:jc w:val="center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14:paraId="628BA922" w14:textId="77777777" w:rsidR="004D084A" w:rsidRPr="00673AD0" w:rsidRDefault="004D084A" w:rsidP="00673AD0">
            <w:pPr>
              <w:jc w:val="center"/>
              <w:rPr>
                <w:b/>
                <w:sz w:val="20"/>
                <w:szCs w:val="20"/>
              </w:rPr>
            </w:pPr>
            <w:r w:rsidRPr="00673AD0">
              <w:rPr>
                <w:b/>
                <w:sz w:val="20"/>
                <w:szCs w:val="20"/>
              </w:rPr>
              <w:t>Código de Activo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22E45804" w14:textId="77777777" w:rsidR="004D084A" w:rsidRPr="00673AD0" w:rsidRDefault="004D084A" w:rsidP="00673AD0">
            <w:pPr>
              <w:jc w:val="center"/>
              <w:rPr>
                <w:b/>
                <w:sz w:val="20"/>
                <w:szCs w:val="20"/>
              </w:rPr>
            </w:pPr>
            <w:r w:rsidRPr="00673AD0">
              <w:rPr>
                <w:b/>
                <w:sz w:val="20"/>
                <w:szCs w:val="20"/>
              </w:rPr>
              <w:t>NIA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3C9D439E" w14:textId="7CDEE9E6" w:rsidR="004D084A" w:rsidRPr="00673AD0" w:rsidRDefault="004D084A" w:rsidP="00673AD0">
            <w:pPr>
              <w:jc w:val="center"/>
              <w:rPr>
                <w:b/>
                <w:sz w:val="20"/>
                <w:szCs w:val="20"/>
              </w:rPr>
            </w:pPr>
            <w:r w:rsidRPr="00673AD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5749408A" w14:textId="781BFD46" w:rsidR="004D084A" w:rsidRPr="00673AD0" w:rsidRDefault="004D084A" w:rsidP="00673AD0">
            <w:pPr>
              <w:jc w:val="center"/>
              <w:rPr>
                <w:b/>
                <w:sz w:val="20"/>
                <w:szCs w:val="20"/>
              </w:rPr>
            </w:pPr>
            <w:r w:rsidRPr="00673AD0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2D11630D" w14:textId="2371940B" w:rsidR="004D084A" w:rsidRPr="00673AD0" w:rsidRDefault="004D084A" w:rsidP="00673AD0">
            <w:pPr>
              <w:jc w:val="center"/>
              <w:rPr>
                <w:b/>
                <w:sz w:val="20"/>
                <w:szCs w:val="20"/>
              </w:rPr>
            </w:pPr>
            <w:r w:rsidRPr="00673AD0">
              <w:rPr>
                <w:b/>
                <w:sz w:val="20"/>
                <w:szCs w:val="20"/>
              </w:rPr>
              <w:t>DETALLE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0F11BC26" w14:textId="77777777" w:rsidR="004D084A" w:rsidRPr="00673AD0" w:rsidRDefault="004D084A" w:rsidP="00673AD0">
            <w:pPr>
              <w:jc w:val="center"/>
              <w:rPr>
                <w:b/>
                <w:sz w:val="20"/>
                <w:szCs w:val="20"/>
              </w:rPr>
            </w:pPr>
            <w:r w:rsidRPr="00673AD0">
              <w:rPr>
                <w:b/>
                <w:sz w:val="20"/>
                <w:szCs w:val="20"/>
              </w:rPr>
              <w:t>Precio Bs.</w:t>
            </w:r>
          </w:p>
        </w:tc>
      </w:tr>
      <w:tr w:rsidR="00B13EE9" w14:paraId="5B183EEC" w14:textId="77777777" w:rsidTr="00DB79A3">
        <w:trPr>
          <w:trHeight w:val="699"/>
          <w:jc w:val="center"/>
        </w:trPr>
        <w:tc>
          <w:tcPr>
            <w:tcW w:w="1129" w:type="dxa"/>
          </w:tcPr>
          <w:p w14:paraId="5B5D75C2" w14:textId="1A5790C2" w:rsidR="004D084A" w:rsidRPr="00DB79A3" w:rsidRDefault="004D084A" w:rsidP="008E1E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B7B8957" w14:textId="3B648538" w:rsidR="004D084A" w:rsidRPr="00DB79A3" w:rsidRDefault="004D084A" w:rsidP="008E1E7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2AECED4" w14:textId="38840B2E" w:rsidR="004D084A" w:rsidRPr="00673AD0" w:rsidRDefault="0040681D" w:rsidP="0085665C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4BFF9AB5" w14:textId="43879E87" w:rsidR="004D084A" w:rsidRPr="00673AD0" w:rsidRDefault="0085665C" w:rsidP="00005273">
            <w:pPr>
              <w:jc w:val="center"/>
              <w:rPr>
                <w:sz w:val="20"/>
                <w:szCs w:val="20"/>
              </w:rPr>
            </w:pPr>
            <w:r w:rsidRPr="00DB79A3">
              <w:rPr>
                <w:sz w:val="22"/>
                <w:szCs w:val="22"/>
              </w:rPr>
              <w:t>PIEZA</w:t>
            </w:r>
          </w:p>
        </w:tc>
        <w:tc>
          <w:tcPr>
            <w:tcW w:w="3686" w:type="dxa"/>
          </w:tcPr>
          <w:p w14:paraId="62AEC8D4" w14:textId="5263ECD9" w:rsidR="00DB79A3" w:rsidRPr="0044465E" w:rsidRDefault="00DB79A3" w:rsidP="00673AD0"/>
        </w:tc>
        <w:tc>
          <w:tcPr>
            <w:tcW w:w="1276" w:type="dxa"/>
          </w:tcPr>
          <w:p w14:paraId="665B6400" w14:textId="06BAAABC" w:rsidR="004D084A" w:rsidRPr="00673AD0" w:rsidRDefault="004D084A" w:rsidP="0085665C">
            <w:pPr>
              <w:jc w:val="center"/>
              <w:rPr>
                <w:sz w:val="20"/>
                <w:szCs w:val="20"/>
              </w:rPr>
            </w:pPr>
          </w:p>
        </w:tc>
      </w:tr>
      <w:tr w:rsidR="00E1134D" w14:paraId="36ABF6DC" w14:textId="77777777" w:rsidTr="00DB79A3">
        <w:trPr>
          <w:trHeight w:val="699"/>
          <w:jc w:val="center"/>
        </w:trPr>
        <w:tc>
          <w:tcPr>
            <w:tcW w:w="1129" w:type="dxa"/>
          </w:tcPr>
          <w:p w14:paraId="3CA85D3F" w14:textId="74215B7A" w:rsidR="00E1134D" w:rsidRPr="00DB79A3" w:rsidRDefault="00E1134D" w:rsidP="00E113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20DFBFA" w14:textId="2C592D08" w:rsidR="00E1134D" w:rsidRPr="00DB79A3" w:rsidRDefault="00E1134D" w:rsidP="00E1134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D88613E" w14:textId="5FCB87DC" w:rsidR="00E1134D" w:rsidRDefault="00E1134D" w:rsidP="00E11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44073C93" w14:textId="1E27F8F0" w:rsidR="00E1134D" w:rsidRPr="00DB79A3" w:rsidRDefault="00E1134D" w:rsidP="00E1134D">
            <w:pPr>
              <w:jc w:val="center"/>
              <w:rPr>
                <w:sz w:val="22"/>
                <w:szCs w:val="22"/>
              </w:rPr>
            </w:pPr>
            <w:r w:rsidRPr="00DB79A3">
              <w:rPr>
                <w:sz w:val="22"/>
                <w:szCs w:val="22"/>
              </w:rPr>
              <w:t>PIEZA</w:t>
            </w:r>
          </w:p>
        </w:tc>
        <w:tc>
          <w:tcPr>
            <w:tcW w:w="3686" w:type="dxa"/>
          </w:tcPr>
          <w:p w14:paraId="64AB9DF4" w14:textId="5E822A1B" w:rsidR="00E1134D" w:rsidRPr="00DB79A3" w:rsidRDefault="00E1134D" w:rsidP="00E1134D"/>
        </w:tc>
        <w:tc>
          <w:tcPr>
            <w:tcW w:w="1276" w:type="dxa"/>
          </w:tcPr>
          <w:p w14:paraId="26D78F94" w14:textId="42349722" w:rsidR="00E1134D" w:rsidRDefault="00E1134D" w:rsidP="00E1134D">
            <w:pPr>
              <w:jc w:val="center"/>
            </w:pPr>
          </w:p>
        </w:tc>
      </w:tr>
      <w:tr w:rsidR="00E1134D" w14:paraId="49CF93DC" w14:textId="77777777" w:rsidTr="00DB79A3">
        <w:trPr>
          <w:trHeight w:val="699"/>
          <w:jc w:val="center"/>
        </w:trPr>
        <w:tc>
          <w:tcPr>
            <w:tcW w:w="1129" w:type="dxa"/>
          </w:tcPr>
          <w:p w14:paraId="544ADFD0" w14:textId="4CFDC7E4" w:rsidR="00E1134D" w:rsidRPr="00DB79A3" w:rsidRDefault="00E1134D" w:rsidP="00E113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77920D4" w14:textId="3EBF53C7" w:rsidR="00E1134D" w:rsidRPr="00DB79A3" w:rsidRDefault="00E1134D" w:rsidP="00E1134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CED3EEE" w14:textId="3F3002E7" w:rsidR="00E1134D" w:rsidRDefault="00E1134D" w:rsidP="00E11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494091B" w14:textId="2FEC35CE" w:rsidR="00E1134D" w:rsidRPr="00DB79A3" w:rsidRDefault="00E1134D" w:rsidP="00E1134D">
            <w:pPr>
              <w:jc w:val="center"/>
              <w:rPr>
                <w:sz w:val="22"/>
                <w:szCs w:val="22"/>
              </w:rPr>
            </w:pPr>
            <w:r w:rsidRPr="00DB79A3">
              <w:rPr>
                <w:sz w:val="22"/>
                <w:szCs w:val="22"/>
              </w:rPr>
              <w:t>PIEZA</w:t>
            </w:r>
          </w:p>
        </w:tc>
        <w:tc>
          <w:tcPr>
            <w:tcW w:w="3686" w:type="dxa"/>
          </w:tcPr>
          <w:p w14:paraId="0E2DFFB8" w14:textId="42962F84" w:rsidR="00E1134D" w:rsidRPr="00DB79A3" w:rsidRDefault="00E1134D" w:rsidP="00E1134D"/>
        </w:tc>
        <w:tc>
          <w:tcPr>
            <w:tcW w:w="1276" w:type="dxa"/>
          </w:tcPr>
          <w:p w14:paraId="15B7DE15" w14:textId="7696CCF6" w:rsidR="00E1134D" w:rsidRDefault="00E1134D" w:rsidP="00E1134D">
            <w:pPr>
              <w:jc w:val="center"/>
            </w:pPr>
          </w:p>
        </w:tc>
      </w:tr>
      <w:tr w:rsidR="00E1134D" w14:paraId="75B2DA47" w14:textId="77777777" w:rsidTr="00DB79A3">
        <w:trPr>
          <w:trHeight w:val="699"/>
          <w:jc w:val="center"/>
        </w:trPr>
        <w:tc>
          <w:tcPr>
            <w:tcW w:w="1129" w:type="dxa"/>
          </w:tcPr>
          <w:p w14:paraId="39F21707" w14:textId="411B60F8" w:rsidR="00E1134D" w:rsidRPr="00DB79A3" w:rsidRDefault="00E1134D" w:rsidP="00E113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6A48F4" w14:textId="3EEA646C" w:rsidR="00E1134D" w:rsidRPr="00DB79A3" w:rsidRDefault="00E1134D" w:rsidP="00E1134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37D7136" w14:textId="6F85C439" w:rsidR="00E1134D" w:rsidRDefault="00E1134D" w:rsidP="00E11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5E6D03C6" w14:textId="79C5A4C2" w:rsidR="00E1134D" w:rsidRPr="00DB79A3" w:rsidRDefault="00E1134D" w:rsidP="00E1134D">
            <w:pPr>
              <w:jc w:val="center"/>
              <w:rPr>
                <w:sz w:val="22"/>
                <w:szCs w:val="22"/>
              </w:rPr>
            </w:pPr>
            <w:r w:rsidRPr="00DB79A3">
              <w:rPr>
                <w:sz w:val="22"/>
                <w:szCs w:val="22"/>
              </w:rPr>
              <w:t>PIEZA</w:t>
            </w:r>
          </w:p>
        </w:tc>
        <w:tc>
          <w:tcPr>
            <w:tcW w:w="3686" w:type="dxa"/>
          </w:tcPr>
          <w:p w14:paraId="1736B6FF" w14:textId="16A9AF66" w:rsidR="00E1134D" w:rsidRDefault="00E1134D" w:rsidP="00E1134D"/>
        </w:tc>
        <w:tc>
          <w:tcPr>
            <w:tcW w:w="1276" w:type="dxa"/>
          </w:tcPr>
          <w:p w14:paraId="291715FA" w14:textId="124202DD" w:rsidR="00E1134D" w:rsidRDefault="00E1134D" w:rsidP="00E1134D">
            <w:pPr>
              <w:jc w:val="center"/>
            </w:pPr>
          </w:p>
        </w:tc>
      </w:tr>
      <w:tr w:rsidR="004C1293" w14:paraId="2E9DDFB8" w14:textId="77777777" w:rsidTr="000E031C">
        <w:trPr>
          <w:trHeight w:val="236"/>
          <w:jc w:val="center"/>
        </w:trPr>
        <w:tc>
          <w:tcPr>
            <w:tcW w:w="8217" w:type="dxa"/>
            <w:gridSpan w:val="5"/>
          </w:tcPr>
          <w:p w14:paraId="4DA28708" w14:textId="27DEF5DC" w:rsidR="004C1293" w:rsidRPr="00673AD0" w:rsidRDefault="004C1293" w:rsidP="009138A9">
            <w:pPr>
              <w:jc w:val="right"/>
              <w:rPr>
                <w:b/>
                <w:sz w:val="20"/>
                <w:szCs w:val="20"/>
              </w:rPr>
            </w:pPr>
            <w:r w:rsidRPr="00673AD0">
              <w:rPr>
                <w:b/>
                <w:sz w:val="20"/>
                <w:szCs w:val="20"/>
              </w:rPr>
              <w:t>TOTAL Bs.</w:t>
            </w:r>
          </w:p>
        </w:tc>
        <w:tc>
          <w:tcPr>
            <w:tcW w:w="1276" w:type="dxa"/>
          </w:tcPr>
          <w:p w14:paraId="6F230C5B" w14:textId="097497C1" w:rsidR="004C1293" w:rsidRPr="00760B67" w:rsidRDefault="004C1293" w:rsidP="00856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FEAA3C4" w14:textId="77777777" w:rsidR="00F005FE" w:rsidRPr="0044622E" w:rsidRDefault="00F005FE" w:rsidP="008E1E72">
      <w:pPr>
        <w:rPr>
          <w:sz w:val="22"/>
          <w:szCs w:val="22"/>
        </w:rPr>
      </w:pPr>
    </w:p>
    <w:p w14:paraId="7D8D0B3F" w14:textId="123B81AE" w:rsidR="008E1E72" w:rsidRPr="0044622E" w:rsidRDefault="009138A9" w:rsidP="008E1E72">
      <w:pPr>
        <w:rPr>
          <w:sz w:val="22"/>
          <w:szCs w:val="22"/>
        </w:rPr>
      </w:pPr>
      <w:r w:rsidRPr="0044622E">
        <w:rPr>
          <w:sz w:val="22"/>
          <w:szCs w:val="22"/>
        </w:rPr>
        <w:t>En señal de conformidad firman los presentes.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15"/>
        <w:gridCol w:w="4423"/>
      </w:tblGrid>
      <w:tr w:rsidR="008E1E72" w:rsidRPr="0044622E" w14:paraId="59BAA6EC" w14:textId="77777777" w:rsidTr="00B13EE9">
        <w:trPr>
          <w:jc w:val="center"/>
        </w:trPr>
        <w:tc>
          <w:tcPr>
            <w:tcW w:w="4415" w:type="dxa"/>
          </w:tcPr>
          <w:p w14:paraId="3701F4DF" w14:textId="087C1358" w:rsidR="008E1E72" w:rsidRPr="0044622E" w:rsidRDefault="008E1E72" w:rsidP="00673AD0">
            <w:pPr>
              <w:jc w:val="center"/>
              <w:rPr>
                <w:b/>
                <w:sz w:val="22"/>
                <w:szCs w:val="22"/>
              </w:rPr>
            </w:pPr>
          </w:p>
          <w:p w14:paraId="611BE986" w14:textId="77777777" w:rsidR="008E1E72" w:rsidRPr="0044622E" w:rsidRDefault="008E1E72" w:rsidP="00673AD0">
            <w:pPr>
              <w:jc w:val="center"/>
              <w:rPr>
                <w:b/>
                <w:sz w:val="22"/>
                <w:szCs w:val="22"/>
              </w:rPr>
            </w:pPr>
          </w:p>
          <w:p w14:paraId="41A3C59B" w14:textId="77777777" w:rsidR="004C1293" w:rsidRDefault="004C1293" w:rsidP="00042D8F">
            <w:pPr>
              <w:jc w:val="center"/>
              <w:rPr>
                <w:sz w:val="22"/>
                <w:szCs w:val="22"/>
              </w:rPr>
            </w:pPr>
          </w:p>
          <w:p w14:paraId="0CC70B0F" w14:textId="68B34D27" w:rsidR="0085665C" w:rsidRPr="0044622E" w:rsidRDefault="004C1293" w:rsidP="00042D8F">
            <w:pPr>
              <w:jc w:val="center"/>
              <w:rPr>
                <w:b/>
                <w:sz w:val="22"/>
                <w:szCs w:val="22"/>
              </w:rPr>
            </w:pPr>
            <w:r w:rsidRPr="004C1293">
              <w:rPr>
                <w:b/>
                <w:sz w:val="22"/>
                <w:szCs w:val="22"/>
              </w:rPr>
              <w:t>REPRESENTANTES UNIDAD SOLICITANTE</w:t>
            </w:r>
          </w:p>
        </w:tc>
        <w:tc>
          <w:tcPr>
            <w:tcW w:w="4423" w:type="dxa"/>
          </w:tcPr>
          <w:p w14:paraId="4AFFE9AF" w14:textId="77777777" w:rsidR="008E1E72" w:rsidRPr="0044622E" w:rsidRDefault="008E1E72" w:rsidP="00673AD0">
            <w:pPr>
              <w:jc w:val="center"/>
              <w:rPr>
                <w:sz w:val="22"/>
                <w:szCs w:val="22"/>
              </w:rPr>
            </w:pPr>
          </w:p>
          <w:p w14:paraId="56B4B0FF" w14:textId="77777777" w:rsidR="008E1E72" w:rsidRPr="0044622E" w:rsidRDefault="008E1E72" w:rsidP="00673AD0">
            <w:pPr>
              <w:jc w:val="center"/>
              <w:rPr>
                <w:sz w:val="22"/>
                <w:szCs w:val="22"/>
              </w:rPr>
            </w:pPr>
          </w:p>
          <w:p w14:paraId="072D1CB7" w14:textId="77777777" w:rsidR="004C1293" w:rsidRDefault="004C1293" w:rsidP="00042D8F">
            <w:pPr>
              <w:jc w:val="center"/>
              <w:rPr>
                <w:b/>
                <w:sz w:val="22"/>
                <w:szCs w:val="22"/>
              </w:rPr>
            </w:pPr>
          </w:p>
          <w:p w14:paraId="6CF6F8FB" w14:textId="1314271C" w:rsidR="0085665C" w:rsidRPr="0044622E" w:rsidRDefault="00042D8F" w:rsidP="00042D8F">
            <w:pPr>
              <w:jc w:val="center"/>
              <w:rPr>
                <w:b/>
                <w:sz w:val="22"/>
                <w:szCs w:val="22"/>
              </w:rPr>
            </w:pPr>
            <w:r w:rsidRPr="0044622E">
              <w:rPr>
                <w:b/>
                <w:sz w:val="22"/>
                <w:szCs w:val="22"/>
              </w:rPr>
              <w:t xml:space="preserve">TECNICO </w:t>
            </w:r>
            <w:r w:rsidR="004C1293" w:rsidRPr="002B333D">
              <w:rPr>
                <w:b/>
                <w:color w:val="FF0000"/>
                <w:sz w:val="22"/>
                <w:szCs w:val="22"/>
              </w:rPr>
              <w:t>(SISTEMAS – MECANICA -CARPINTERIA)</w:t>
            </w:r>
          </w:p>
        </w:tc>
      </w:tr>
    </w:tbl>
    <w:p w14:paraId="68A2A1BF" w14:textId="77777777" w:rsidR="008E1E72" w:rsidRPr="0044622E" w:rsidRDefault="008E1E72" w:rsidP="008E1E72">
      <w:pPr>
        <w:jc w:val="center"/>
        <w:rPr>
          <w:b/>
          <w:sz w:val="22"/>
          <w:szCs w:val="22"/>
        </w:rPr>
      </w:pPr>
    </w:p>
    <w:p w14:paraId="4223F973" w14:textId="6F22B482" w:rsidR="008E1E72" w:rsidRPr="0044622E" w:rsidRDefault="008E1E72" w:rsidP="008E1E72">
      <w:pPr>
        <w:rPr>
          <w:b/>
          <w:sz w:val="22"/>
          <w:szCs w:val="22"/>
        </w:rPr>
      </w:pPr>
    </w:p>
    <w:p w14:paraId="79257B2E" w14:textId="6E6698B8" w:rsidR="008E1E72" w:rsidRPr="0044622E" w:rsidRDefault="008E1E72" w:rsidP="008E1E72">
      <w:pPr>
        <w:ind w:left="2832" w:firstLine="708"/>
        <w:jc w:val="center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19"/>
        <w:gridCol w:w="4419"/>
      </w:tblGrid>
      <w:tr w:rsidR="0085665C" w:rsidRPr="0044622E" w14:paraId="2A093A4B" w14:textId="77777777" w:rsidTr="004C1293">
        <w:trPr>
          <w:trHeight w:val="914"/>
          <w:jc w:val="center"/>
        </w:trPr>
        <w:tc>
          <w:tcPr>
            <w:tcW w:w="4419" w:type="dxa"/>
          </w:tcPr>
          <w:p w14:paraId="7D2CA024" w14:textId="77777777" w:rsidR="002B333D" w:rsidRDefault="002B333D" w:rsidP="00FF75E7">
            <w:pPr>
              <w:jc w:val="center"/>
              <w:rPr>
                <w:bCs/>
                <w:sz w:val="22"/>
                <w:szCs w:val="22"/>
              </w:rPr>
            </w:pPr>
          </w:p>
          <w:p w14:paraId="70DDD373" w14:textId="2FDAEFC2" w:rsidR="008E1E72" w:rsidRPr="0044622E" w:rsidRDefault="007C0A00" w:rsidP="00FF75E7">
            <w:pPr>
              <w:jc w:val="center"/>
              <w:rPr>
                <w:b/>
                <w:sz w:val="22"/>
                <w:szCs w:val="22"/>
              </w:rPr>
            </w:pPr>
            <w:r w:rsidRPr="0044622E">
              <w:rPr>
                <w:b/>
                <w:sz w:val="22"/>
                <w:szCs w:val="22"/>
              </w:rPr>
              <w:t>REPRESENTANTE DE BIENES E INVENTARIOS</w:t>
            </w:r>
          </w:p>
        </w:tc>
        <w:tc>
          <w:tcPr>
            <w:tcW w:w="4419" w:type="dxa"/>
          </w:tcPr>
          <w:p w14:paraId="14A4F11C" w14:textId="77777777" w:rsidR="002B333D" w:rsidRDefault="002B333D" w:rsidP="009138A9">
            <w:pPr>
              <w:jc w:val="center"/>
              <w:rPr>
                <w:b/>
                <w:sz w:val="22"/>
                <w:szCs w:val="22"/>
              </w:rPr>
            </w:pPr>
          </w:p>
          <w:p w14:paraId="37A2B3D7" w14:textId="5D4AAB92" w:rsidR="00760B67" w:rsidRPr="0044622E" w:rsidRDefault="00FF75E7" w:rsidP="009138A9">
            <w:pPr>
              <w:jc w:val="center"/>
              <w:rPr>
                <w:b/>
                <w:sz w:val="22"/>
                <w:szCs w:val="22"/>
              </w:rPr>
            </w:pPr>
            <w:r w:rsidRPr="0044622E">
              <w:rPr>
                <w:b/>
                <w:sz w:val="22"/>
                <w:szCs w:val="22"/>
              </w:rPr>
              <w:t xml:space="preserve">REPRESENTANTE </w:t>
            </w:r>
            <w:r w:rsidR="00760B67" w:rsidRPr="0044622E">
              <w:rPr>
                <w:b/>
                <w:sz w:val="22"/>
                <w:szCs w:val="22"/>
              </w:rPr>
              <w:t>EMPRESA</w:t>
            </w:r>
          </w:p>
          <w:p w14:paraId="4012BDD4" w14:textId="34088DE6" w:rsidR="008E1E72" w:rsidRPr="0044622E" w:rsidRDefault="008E1E72" w:rsidP="009138A9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</w:tr>
    </w:tbl>
    <w:p w14:paraId="02AD21DC" w14:textId="77777777" w:rsidR="00F35108" w:rsidRDefault="00F35108" w:rsidP="002B333D">
      <w:pPr>
        <w:spacing w:line="360" w:lineRule="auto"/>
        <w:rPr>
          <w:rFonts w:ascii="Clarendon Condensed" w:hAnsi="Clarendon Condensed"/>
          <w:sz w:val="22"/>
          <w:szCs w:val="22"/>
        </w:rPr>
      </w:pPr>
    </w:p>
    <w:sectPr w:rsidR="00F35108" w:rsidSect="009E675C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C8411" w14:textId="77777777" w:rsidR="009A1742" w:rsidRDefault="009A1742" w:rsidP="00D71D3B">
      <w:r>
        <w:separator/>
      </w:r>
    </w:p>
  </w:endnote>
  <w:endnote w:type="continuationSeparator" w:id="0">
    <w:p w14:paraId="194236FE" w14:textId="77777777" w:rsidR="009A1742" w:rsidRDefault="009A1742" w:rsidP="00D7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75C1E" w14:textId="77777777" w:rsidR="009A1742" w:rsidRDefault="009A1742" w:rsidP="00D71D3B">
      <w:r>
        <w:separator/>
      </w:r>
    </w:p>
  </w:footnote>
  <w:footnote w:type="continuationSeparator" w:id="0">
    <w:p w14:paraId="693F2460" w14:textId="77777777" w:rsidR="009A1742" w:rsidRDefault="009A1742" w:rsidP="00D71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453F1"/>
    <w:multiLevelType w:val="hybridMultilevel"/>
    <w:tmpl w:val="90383D2A"/>
    <w:lvl w:ilvl="0" w:tplc="E02EFC5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color w:val="FFFFFF" w:themeColor="background1"/>
        <w:sz w:val="24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30112"/>
    <w:multiLevelType w:val="hybridMultilevel"/>
    <w:tmpl w:val="203C11B0"/>
    <w:lvl w:ilvl="0" w:tplc="599632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23B57"/>
    <w:multiLevelType w:val="hybridMultilevel"/>
    <w:tmpl w:val="5E3C8D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C5622"/>
    <w:multiLevelType w:val="hybridMultilevel"/>
    <w:tmpl w:val="85245E14"/>
    <w:lvl w:ilvl="0" w:tplc="3D5AF0C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D424B"/>
    <w:multiLevelType w:val="hybridMultilevel"/>
    <w:tmpl w:val="14AA0C88"/>
    <w:lvl w:ilvl="0" w:tplc="5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5BA4A27"/>
    <w:multiLevelType w:val="hybridMultilevel"/>
    <w:tmpl w:val="EF0A00CE"/>
    <w:lvl w:ilvl="0" w:tplc="CE202E9E">
      <w:numFmt w:val="bullet"/>
      <w:lvlText w:val="-"/>
      <w:lvlJc w:val="left"/>
      <w:pPr>
        <w:ind w:left="2847" w:hanging="360"/>
      </w:pPr>
      <w:rPr>
        <w:rFonts w:ascii="Lucida Sans Unicode" w:eastAsia="Times New Roman" w:hAnsi="Lucida Sans Unicode" w:cs="Lucida Sans Unicode" w:hint="default"/>
        <w:sz w:val="24"/>
      </w:rPr>
    </w:lvl>
    <w:lvl w:ilvl="1" w:tplc="40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 w16cid:durableId="802893014">
    <w:abstractNumId w:val="4"/>
  </w:num>
  <w:num w:numId="2" w16cid:durableId="1919249599">
    <w:abstractNumId w:val="2"/>
  </w:num>
  <w:num w:numId="3" w16cid:durableId="587739395">
    <w:abstractNumId w:val="3"/>
  </w:num>
  <w:num w:numId="4" w16cid:durableId="36130415">
    <w:abstractNumId w:val="1"/>
  </w:num>
  <w:num w:numId="5" w16cid:durableId="1601718108">
    <w:abstractNumId w:val="0"/>
  </w:num>
  <w:num w:numId="6" w16cid:durableId="1426881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BO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72"/>
    <w:rsid w:val="00005273"/>
    <w:rsid w:val="000158A0"/>
    <w:rsid w:val="00033154"/>
    <w:rsid w:val="00042D8F"/>
    <w:rsid w:val="00053467"/>
    <w:rsid w:val="0005460F"/>
    <w:rsid w:val="00055932"/>
    <w:rsid w:val="000E4368"/>
    <w:rsid w:val="00112057"/>
    <w:rsid w:val="00155482"/>
    <w:rsid w:val="001748DD"/>
    <w:rsid w:val="00181A85"/>
    <w:rsid w:val="001B3C0E"/>
    <w:rsid w:val="001B4B75"/>
    <w:rsid w:val="001D590F"/>
    <w:rsid w:val="001E7693"/>
    <w:rsid w:val="002707A7"/>
    <w:rsid w:val="0028236E"/>
    <w:rsid w:val="00290B2F"/>
    <w:rsid w:val="002B333D"/>
    <w:rsid w:val="00353C2D"/>
    <w:rsid w:val="00362DC8"/>
    <w:rsid w:val="003B0519"/>
    <w:rsid w:val="003B3309"/>
    <w:rsid w:val="003E1F09"/>
    <w:rsid w:val="0040681D"/>
    <w:rsid w:val="0044465E"/>
    <w:rsid w:val="0044622E"/>
    <w:rsid w:val="0045012B"/>
    <w:rsid w:val="00455074"/>
    <w:rsid w:val="00485647"/>
    <w:rsid w:val="00486F12"/>
    <w:rsid w:val="004B46DC"/>
    <w:rsid w:val="004C1293"/>
    <w:rsid w:val="004D084A"/>
    <w:rsid w:val="005242C2"/>
    <w:rsid w:val="0054303A"/>
    <w:rsid w:val="00582EB9"/>
    <w:rsid w:val="005D57AF"/>
    <w:rsid w:val="006101C6"/>
    <w:rsid w:val="006104D0"/>
    <w:rsid w:val="00611D1A"/>
    <w:rsid w:val="00625334"/>
    <w:rsid w:val="006407BE"/>
    <w:rsid w:val="00660E85"/>
    <w:rsid w:val="00673AD0"/>
    <w:rsid w:val="00696B35"/>
    <w:rsid w:val="006B41AE"/>
    <w:rsid w:val="00722CF5"/>
    <w:rsid w:val="0072772C"/>
    <w:rsid w:val="00737CC4"/>
    <w:rsid w:val="00750C54"/>
    <w:rsid w:val="00751352"/>
    <w:rsid w:val="00751924"/>
    <w:rsid w:val="00760B67"/>
    <w:rsid w:val="00773EB8"/>
    <w:rsid w:val="007745DC"/>
    <w:rsid w:val="00786AEE"/>
    <w:rsid w:val="0079454F"/>
    <w:rsid w:val="007C0A00"/>
    <w:rsid w:val="007E2758"/>
    <w:rsid w:val="007F7D46"/>
    <w:rsid w:val="00805BCB"/>
    <w:rsid w:val="00843725"/>
    <w:rsid w:val="008513C6"/>
    <w:rsid w:val="0085665C"/>
    <w:rsid w:val="008569DD"/>
    <w:rsid w:val="008A3E32"/>
    <w:rsid w:val="008C3FF9"/>
    <w:rsid w:val="008D7654"/>
    <w:rsid w:val="008E1E72"/>
    <w:rsid w:val="009048F2"/>
    <w:rsid w:val="009138A9"/>
    <w:rsid w:val="00947471"/>
    <w:rsid w:val="00965F8C"/>
    <w:rsid w:val="00980BE5"/>
    <w:rsid w:val="00981109"/>
    <w:rsid w:val="00983E12"/>
    <w:rsid w:val="009A1742"/>
    <w:rsid w:val="009A58D4"/>
    <w:rsid w:val="009C56AE"/>
    <w:rsid w:val="009C5B89"/>
    <w:rsid w:val="009C6C72"/>
    <w:rsid w:val="009D4D95"/>
    <w:rsid w:val="009E675C"/>
    <w:rsid w:val="009F7E70"/>
    <w:rsid w:val="00AC781A"/>
    <w:rsid w:val="00AF69F0"/>
    <w:rsid w:val="00B13EE9"/>
    <w:rsid w:val="00BC6090"/>
    <w:rsid w:val="00BE2089"/>
    <w:rsid w:val="00BF61AE"/>
    <w:rsid w:val="00C22B31"/>
    <w:rsid w:val="00C2612A"/>
    <w:rsid w:val="00C27A2A"/>
    <w:rsid w:val="00C856F0"/>
    <w:rsid w:val="00CC2711"/>
    <w:rsid w:val="00CE02E9"/>
    <w:rsid w:val="00CE0B6D"/>
    <w:rsid w:val="00D14205"/>
    <w:rsid w:val="00D25089"/>
    <w:rsid w:val="00D342C0"/>
    <w:rsid w:val="00D34B44"/>
    <w:rsid w:val="00D373B6"/>
    <w:rsid w:val="00D40A42"/>
    <w:rsid w:val="00D71D3B"/>
    <w:rsid w:val="00D9154D"/>
    <w:rsid w:val="00DA2A00"/>
    <w:rsid w:val="00DB2621"/>
    <w:rsid w:val="00DB79A3"/>
    <w:rsid w:val="00DC7394"/>
    <w:rsid w:val="00E03FD7"/>
    <w:rsid w:val="00E1134D"/>
    <w:rsid w:val="00E12E2F"/>
    <w:rsid w:val="00E42E30"/>
    <w:rsid w:val="00E47B51"/>
    <w:rsid w:val="00E6373B"/>
    <w:rsid w:val="00EB6D79"/>
    <w:rsid w:val="00ED251B"/>
    <w:rsid w:val="00EF0938"/>
    <w:rsid w:val="00EF1D89"/>
    <w:rsid w:val="00F005FE"/>
    <w:rsid w:val="00F05906"/>
    <w:rsid w:val="00F15EF3"/>
    <w:rsid w:val="00F35108"/>
    <w:rsid w:val="00F419D9"/>
    <w:rsid w:val="00F520F2"/>
    <w:rsid w:val="00F61A7E"/>
    <w:rsid w:val="00F93EB2"/>
    <w:rsid w:val="00FA60F2"/>
    <w:rsid w:val="00FC542A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00AF"/>
  <w15:chartTrackingRefBased/>
  <w15:docId w15:val="{4EAE9A59-E918-48D8-AD22-F4EB9EB2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1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1F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F0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1554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Encabezado">
    <w:name w:val="header"/>
    <w:basedOn w:val="Normal"/>
    <w:link w:val="EncabezadoCar"/>
    <w:uiPriority w:val="99"/>
    <w:unhideWhenUsed/>
    <w:rsid w:val="00D71D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1D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71D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D3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CE0EE-E8D7-417B-A37E-0B5EAB0D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PC</cp:lastModifiedBy>
  <cp:revision>2</cp:revision>
  <cp:lastPrinted>2022-05-18T21:36:00Z</cp:lastPrinted>
  <dcterms:created xsi:type="dcterms:W3CDTF">2022-06-15T16:11:00Z</dcterms:created>
  <dcterms:modified xsi:type="dcterms:W3CDTF">2022-06-15T16:11:00Z</dcterms:modified>
</cp:coreProperties>
</file>